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DDD" w:rsidRDefault="009B7DDD" w:rsidP="00745985">
      <w:pPr>
        <w:spacing w:after="0" w:line="240" w:lineRule="auto"/>
        <w:ind w:left="-426"/>
        <w:jc w:val="center"/>
        <w:rPr>
          <w:rFonts w:ascii="Arial" w:eastAsia="Calibri" w:hAnsi="Arial" w:cs="Times New Roman"/>
          <w:b/>
          <w:color w:val="E2001A"/>
          <w:sz w:val="32"/>
          <w:szCs w:val="32"/>
          <w:lang w:val="en-GB"/>
        </w:rPr>
      </w:pPr>
    </w:p>
    <w:p w:rsidR="00E82ADC" w:rsidRDefault="00EA2108" w:rsidP="00745985">
      <w:pPr>
        <w:spacing w:after="120"/>
        <w:ind w:left="-426"/>
        <w:jc w:val="center"/>
        <w:rPr>
          <w:rFonts w:ascii="Arial" w:eastAsia="Calibri" w:hAnsi="Arial" w:cs="Times New Roman"/>
          <w:b/>
          <w:color w:val="E2001A"/>
          <w:sz w:val="32"/>
          <w:szCs w:val="32"/>
          <w:lang w:val="en-GB"/>
        </w:rPr>
      </w:pPr>
      <w:r>
        <w:rPr>
          <w:rFonts w:ascii="Arial" w:eastAsia="Calibri" w:hAnsi="Arial" w:cs="Times New Roman"/>
          <w:b/>
          <w:color w:val="E2001A"/>
          <w:sz w:val="32"/>
          <w:szCs w:val="32"/>
          <w:lang w:val="en-GB"/>
        </w:rPr>
        <w:t>Foreman/Forewoman – Sealing of buildings</w:t>
      </w:r>
      <w:r w:rsidR="00745985" w:rsidRPr="00745985">
        <w:rPr>
          <w:rFonts w:ascii="Arial" w:eastAsia="Calibri" w:hAnsi="Arial" w:cs="Times New Roman"/>
          <w:b/>
          <w:color w:val="E2001A"/>
          <w:sz w:val="32"/>
          <w:szCs w:val="32"/>
          <w:lang w:val="en-GB"/>
        </w:rPr>
        <w:t xml:space="preserve"> </w:t>
      </w:r>
    </w:p>
    <w:p w:rsidR="00470187" w:rsidRDefault="00745985" w:rsidP="00745985">
      <w:pPr>
        <w:spacing w:after="120"/>
        <w:ind w:left="-426"/>
        <w:jc w:val="center"/>
        <w:rPr>
          <w:rFonts w:ascii="Arial" w:hAnsi="Arial" w:cs="Arial"/>
          <w:color w:val="222222"/>
          <w:lang w:val="en"/>
        </w:rPr>
      </w:pPr>
      <w:r w:rsidRPr="00745985">
        <w:rPr>
          <w:rFonts w:ascii="Arial" w:eastAsia="Calibri" w:hAnsi="Arial" w:cs="Times New Roman"/>
          <w:b/>
          <w:color w:val="E2001A"/>
          <w:sz w:val="32"/>
          <w:szCs w:val="32"/>
          <w:lang w:val="en-GB"/>
        </w:rPr>
        <w:t>(ID: SB-26</w:t>
      </w:r>
      <w:r w:rsidR="00EA2108">
        <w:rPr>
          <w:rFonts w:ascii="Arial" w:eastAsia="Calibri" w:hAnsi="Arial" w:cs="Times New Roman"/>
          <w:b/>
          <w:color w:val="E2001A"/>
          <w:sz w:val="32"/>
          <w:szCs w:val="32"/>
          <w:lang w:val="en-GB"/>
        </w:rPr>
        <w:t>9</w:t>
      </w:r>
      <w:r w:rsidRPr="00745985">
        <w:rPr>
          <w:rFonts w:ascii="Arial" w:eastAsia="Calibri" w:hAnsi="Arial" w:cs="Times New Roman"/>
          <w:b/>
          <w:color w:val="E2001A"/>
          <w:sz w:val="32"/>
          <w:szCs w:val="32"/>
          <w:lang w:val="en-GB"/>
        </w:rPr>
        <w:t>)</w:t>
      </w:r>
    </w:p>
    <w:p w:rsidR="00087EBE" w:rsidRDefault="008B62C2" w:rsidP="00087EBE">
      <w:pPr>
        <w:spacing w:after="120"/>
        <w:ind w:left="-426"/>
        <w:jc w:val="both"/>
        <w:rPr>
          <w:rFonts w:ascii="Arial" w:eastAsia="Calibri" w:hAnsi="Arial" w:cs="Times New Roman"/>
          <w:b/>
          <w:lang w:val="en-GB"/>
        </w:rPr>
      </w:pPr>
      <w:r w:rsidRPr="003025D9">
        <w:rPr>
          <w:rFonts w:ascii="Arial" w:eastAsia="Calibri" w:hAnsi="Arial" w:cs="Times New Roman"/>
          <w:b/>
          <w:lang w:val="en-GB"/>
        </w:rPr>
        <w:t>Tasks:</w:t>
      </w:r>
    </w:p>
    <w:p w:rsidR="0043311F" w:rsidRPr="00B85CCC" w:rsidRDefault="00B85CCC" w:rsidP="00B85CCC">
      <w:pPr>
        <w:pStyle w:val="Listenabsatz"/>
        <w:numPr>
          <w:ilvl w:val="0"/>
          <w:numId w:val="4"/>
        </w:numPr>
        <w:spacing w:after="120"/>
        <w:jc w:val="both"/>
        <w:rPr>
          <w:rFonts w:ascii="Arial" w:eastAsia="Calibri" w:hAnsi="Arial" w:cs="Times New Roman"/>
          <w:b/>
          <w:lang w:val="en-GB"/>
        </w:rPr>
      </w:pPr>
      <w:r>
        <w:rPr>
          <w:rFonts w:ascii="Arial" w:hAnsi="Arial" w:cs="Arial"/>
          <w:color w:val="222222"/>
          <w:lang w:val="en"/>
        </w:rPr>
        <w:t>Planning, monitoring and organization of work processes on construction sites as well as cooperation in construction work, mainly in the field of flat roof construction (laying bitumen and plastic trays, installing insulation materials, applying surface protection, etc.).</w:t>
      </w:r>
      <w:r>
        <w:rPr>
          <w:rFonts w:ascii="Arial" w:hAnsi="Arial" w:cs="Arial"/>
          <w:color w:val="222222"/>
          <w:lang w:val="en"/>
        </w:rPr>
        <w:br/>
      </w:r>
      <w:bookmarkStart w:id="0" w:name="_GoBack"/>
      <w:bookmarkEnd w:id="0"/>
    </w:p>
    <w:p w:rsidR="002F69A3" w:rsidRDefault="00AD6B1F" w:rsidP="002F69A3">
      <w:pPr>
        <w:spacing w:after="120"/>
        <w:ind w:left="-426"/>
        <w:jc w:val="both"/>
        <w:rPr>
          <w:rFonts w:ascii="Arial" w:eastAsia="Calibri" w:hAnsi="Arial" w:cs="Times New Roman"/>
          <w:b/>
          <w:lang w:val="en-GB"/>
        </w:rPr>
      </w:pPr>
      <w:r>
        <w:rPr>
          <w:rFonts w:ascii="Arial" w:eastAsia="Calibri" w:hAnsi="Arial" w:cs="Times New Roman"/>
          <w:b/>
          <w:lang w:val="en-GB"/>
        </w:rPr>
        <w:t>R</w:t>
      </w:r>
      <w:r w:rsidR="008B62C2" w:rsidRPr="00087EBE">
        <w:rPr>
          <w:rFonts w:ascii="Arial" w:eastAsia="Calibri" w:hAnsi="Arial" w:cs="Times New Roman"/>
          <w:b/>
          <w:lang w:val="en-GB"/>
        </w:rPr>
        <w:t>equirements:</w:t>
      </w:r>
    </w:p>
    <w:p w:rsidR="00B85CCC" w:rsidRPr="00B85CCC" w:rsidRDefault="00C021CE" w:rsidP="00B85CCC">
      <w:pPr>
        <w:pStyle w:val="Listenabsatz"/>
        <w:numPr>
          <w:ilvl w:val="0"/>
          <w:numId w:val="4"/>
        </w:numPr>
        <w:spacing w:after="120"/>
        <w:jc w:val="both"/>
        <w:rPr>
          <w:rFonts w:ascii="Arial" w:hAnsi="Arial" w:cs="Arial"/>
          <w:color w:val="222222"/>
          <w:lang w:val="en"/>
        </w:rPr>
      </w:pPr>
      <w:r>
        <w:rPr>
          <w:rFonts w:ascii="Arial" w:hAnsi="Arial" w:cs="Arial"/>
          <w:color w:val="222222"/>
          <w:lang w:val="en"/>
        </w:rPr>
        <w:t xml:space="preserve">Successfully completed training </w:t>
      </w:r>
      <w:r w:rsidR="00B85CCC" w:rsidRPr="00B85CCC">
        <w:rPr>
          <w:rFonts w:ascii="Arial" w:hAnsi="Arial" w:cs="Arial"/>
          <w:color w:val="222222"/>
          <w:lang w:val="en"/>
        </w:rPr>
        <w:t xml:space="preserve">as a building contractor, carpenter, </w:t>
      </w:r>
      <w:proofErr w:type="gramStart"/>
      <w:r w:rsidR="00B85CCC" w:rsidRPr="00B85CCC">
        <w:rPr>
          <w:rFonts w:ascii="Arial" w:hAnsi="Arial" w:cs="Arial"/>
          <w:color w:val="222222"/>
          <w:lang w:val="en"/>
        </w:rPr>
        <w:t>roofing</w:t>
      </w:r>
      <w:proofErr w:type="gramEnd"/>
      <w:r w:rsidR="00B85CCC" w:rsidRPr="00B85CCC">
        <w:rPr>
          <w:rFonts w:ascii="Arial" w:hAnsi="Arial" w:cs="Arial"/>
          <w:color w:val="222222"/>
          <w:lang w:val="en"/>
        </w:rPr>
        <w:t xml:space="preserve"> contractor or similar.</w:t>
      </w:r>
    </w:p>
    <w:p w:rsidR="00B85CCC" w:rsidRPr="00B85CCC" w:rsidRDefault="00B85CCC" w:rsidP="00B85CCC">
      <w:pPr>
        <w:pStyle w:val="Listenabsatz"/>
        <w:numPr>
          <w:ilvl w:val="0"/>
          <w:numId w:val="4"/>
        </w:numPr>
        <w:spacing w:after="120"/>
        <w:jc w:val="both"/>
        <w:rPr>
          <w:rFonts w:ascii="Arial" w:hAnsi="Arial" w:cs="Arial"/>
          <w:color w:val="222222"/>
          <w:lang w:val="en"/>
        </w:rPr>
      </w:pPr>
      <w:r w:rsidRPr="00B85CCC">
        <w:rPr>
          <w:rFonts w:ascii="Arial" w:hAnsi="Arial" w:cs="Arial"/>
          <w:color w:val="222222"/>
          <w:lang w:val="en"/>
        </w:rPr>
        <w:t xml:space="preserve">Ready for assembly as construction sites not only </w:t>
      </w:r>
      <w:r>
        <w:rPr>
          <w:rFonts w:ascii="Arial" w:hAnsi="Arial" w:cs="Arial"/>
          <w:color w:val="222222"/>
          <w:lang w:val="en"/>
        </w:rPr>
        <w:t xml:space="preserve">near </w:t>
      </w:r>
      <w:proofErr w:type="spellStart"/>
      <w:r>
        <w:rPr>
          <w:rFonts w:ascii="Arial" w:hAnsi="Arial" w:cs="Arial"/>
          <w:color w:val="222222"/>
          <w:lang w:val="en"/>
        </w:rPr>
        <w:t>Kulmbach</w:t>
      </w:r>
      <w:proofErr w:type="spellEnd"/>
      <w:r w:rsidRPr="00B85CCC">
        <w:rPr>
          <w:rFonts w:ascii="Arial" w:hAnsi="Arial" w:cs="Arial"/>
          <w:color w:val="222222"/>
          <w:lang w:val="en"/>
        </w:rPr>
        <w:t>, but also in the region of Southern Bavaria, Baden-Württemberg and Hesse.</w:t>
      </w:r>
    </w:p>
    <w:p w:rsidR="00C021CE" w:rsidRPr="00C021CE" w:rsidRDefault="00B85CCC" w:rsidP="00B85CCC">
      <w:pPr>
        <w:pStyle w:val="Listenabsatz"/>
        <w:numPr>
          <w:ilvl w:val="0"/>
          <w:numId w:val="4"/>
        </w:numPr>
        <w:spacing w:after="120"/>
        <w:jc w:val="both"/>
        <w:rPr>
          <w:rFonts w:ascii="Arial" w:eastAsia="Calibri" w:hAnsi="Arial" w:cs="Times New Roman"/>
          <w:lang w:val="en-GB"/>
        </w:rPr>
      </w:pPr>
      <w:r w:rsidRPr="00B85CCC">
        <w:rPr>
          <w:rFonts w:ascii="Arial" w:hAnsi="Arial" w:cs="Arial"/>
          <w:color w:val="222222"/>
          <w:lang w:val="en"/>
        </w:rPr>
        <w:t>Driving license class B.</w:t>
      </w:r>
    </w:p>
    <w:p w:rsidR="00C021CE" w:rsidRDefault="00C021CE" w:rsidP="00C021CE">
      <w:pPr>
        <w:pStyle w:val="Listenabsatz"/>
        <w:spacing w:after="120"/>
        <w:ind w:left="-66"/>
        <w:jc w:val="both"/>
        <w:rPr>
          <w:rFonts w:ascii="Arial" w:eastAsia="Calibri" w:hAnsi="Arial" w:cs="Times New Roman"/>
          <w:b/>
          <w:lang w:val="en-GB"/>
        </w:rPr>
      </w:pPr>
    </w:p>
    <w:p w:rsidR="00E82ADC" w:rsidRDefault="00E82ADC" w:rsidP="00C021CE">
      <w:pPr>
        <w:pStyle w:val="Listenabsatz"/>
        <w:spacing w:after="120"/>
        <w:ind w:left="-66"/>
        <w:jc w:val="both"/>
        <w:rPr>
          <w:rFonts w:ascii="Arial" w:eastAsia="Calibri" w:hAnsi="Arial" w:cs="Times New Roman"/>
          <w:b/>
          <w:lang w:val="en-GB"/>
        </w:rPr>
      </w:pPr>
    </w:p>
    <w:p w:rsidR="00413CE1" w:rsidRPr="00087EBE" w:rsidRDefault="008B62C2" w:rsidP="00087EBE">
      <w:pPr>
        <w:spacing w:after="120"/>
        <w:ind w:left="-426"/>
        <w:jc w:val="both"/>
        <w:rPr>
          <w:rFonts w:ascii="Arial" w:eastAsia="Calibri" w:hAnsi="Arial" w:cs="Times New Roman"/>
          <w:b/>
          <w:lang w:val="en-GB"/>
        </w:rPr>
      </w:pPr>
      <w:r w:rsidRPr="00087EBE">
        <w:rPr>
          <w:rFonts w:ascii="Arial" w:eastAsia="Calibri" w:hAnsi="Arial" w:cs="Times New Roman"/>
          <w:b/>
          <w:lang w:val="en-GB"/>
        </w:rPr>
        <w:t>Frame conditions and benefits for employees:</w:t>
      </w:r>
    </w:p>
    <w:p w:rsidR="00CF31C1" w:rsidRDefault="005A75C5" w:rsidP="005A75C5">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G</w:t>
      </w:r>
      <w:r w:rsidR="00B72334" w:rsidRPr="00B72334">
        <w:rPr>
          <w:rFonts w:ascii="Arial" w:eastAsia="Calibri" w:hAnsi="Arial" w:cs="Times New Roman"/>
          <w:lang w:val="en-GB"/>
        </w:rPr>
        <w:t xml:space="preserve">erman language skills minimum </w:t>
      </w:r>
      <w:r w:rsidR="00AD6B1F">
        <w:rPr>
          <w:rFonts w:ascii="Arial" w:eastAsia="Calibri" w:hAnsi="Arial" w:cs="Times New Roman"/>
          <w:lang w:val="en-GB"/>
        </w:rPr>
        <w:t>B</w:t>
      </w:r>
      <w:r w:rsidR="009B7DDD">
        <w:rPr>
          <w:rFonts w:ascii="Arial" w:eastAsia="Calibri" w:hAnsi="Arial" w:cs="Times New Roman"/>
          <w:lang w:val="en-GB"/>
        </w:rPr>
        <w:t>1</w:t>
      </w:r>
    </w:p>
    <w:p w:rsidR="005A75C5" w:rsidRDefault="00CF31C1" w:rsidP="005A75C5">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 xml:space="preserve">Collective wage agreement: </w:t>
      </w:r>
      <w:r w:rsidR="00C021CE">
        <w:rPr>
          <w:rFonts w:ascii="Arial" w:eastAsia="Calibri" w:hAnsi="Arial" w:cs="Times New Roman"/>
          <w:lang w:val="en-GB"/>
        </w:rPr>
        <w:t>Construction tariff</w:t>
      </w:r>
      <w:r w:rsidR="005F2894">
        <w:rPr>
          <w:rFonts w:ascii="Arial" w:eastAsia="Calibri" w:hAnsi="Arial" w:cs="Times New Roman"/>
          <w:lang w:val="en-GB"/>
        </w:rPr>
        <w:t xml:space="preserve"> </w:t>
      </w:r>
    </w:p>
    <w:p w:rsidR="008B62C2" w:rsidRPr="00B72334" w:rsidRDefault="008B62C2" w:rsidP="005A75C5">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 xml:space="preserve">Possibility of a permanent contract with social security contributions. </w:t>
      </w:r>
    </w:p>
    <w:p w:rsidR="00B72334" w:rsidRDefault="008B62C2" w:rsidP="00B72334">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Working hours</w:t>
      </w:r>
      <w:r>
        <w:rPr>
          <w:rFonts w:ascii="Arial" w:eastAsia="Calibri" w:hAnsi="Arial" w:cs="Times New Roman"/>
          <w:lang w:val="en-GB"/>
        </w:rPr>
        <w:t>: full-time (40 hours/week)</w:t>
      </w:r>
      <w:r w:rsidR="00B72334">
        <w:rPr>
          <w:rFonts w:ascii="Arial" w:eastAsia="Calibri" w:hAnsi="Arial" w:cs="Times New Roman"/>
          <w:lang w:val="en-GB"/>
        </w:rPr>
        <w:t xml:space="preserve"> </w:t>
      </w:r>
    </w:p>
    <w:p w:rsidR="000571F6" w:rsidRDefault="00B72E9C" w:rsidP="00FE6BF9">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Help with finding an accommodation</w:t>
      </w:r>
    </w:p>
    <w:p w:rsidR="00B85CCC" w:rsidRDefault="00B85CCC" w:rsidP="00FE6BF9">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First interview per skype possible</w:t>
      </w:r>
    </w:p>
    <w:p w:rsidR="00484B03" w:rsidRDefault="00484B03" w:rsidP="00AD6B1F">
      <w:pPr>
        <w:spacing w:after="0" w:line="240" w:lineRule="auto"/>
        <w:jc w:val="both"/>
        <w:rPr>
          <w:rFonts w:ascii="Arial" w:eastAsia="Calibri" w:hAnsi="Arial" w:cs="Times New Roman"/>
          <w:lang w:val="en-GB"/>
        </w:rPr>
      </w:pPr>
    </w:p>
    <w:p w:rsidR="00E82ADC" w:rsidRDefault="00E82ADC" w:rsidP="00AD6B1F">
      <w:pPr>
        <w:spacing w:after="0" w:line="240" w:lineRule="auto"/>
        <w:jc w:val="both"/>
        <w:rPr>
          <w:rFonts w:ascii="Arial" w:eastAsia="Calibri" w:hAnsi="Arial" w:cs="Times New Roman"/>
          <w:lang w:val="en-GB"/>
        </w:rPr>
      </w:pPr>
    </w:p>
    <w:p w:rsidR="00BF737D" w:rsidRDefault="00BF737D" w:rsidP="008B62C2">
      <w:pPr>
        <w:spacing w:after="0" w:line="240" w:lineRule="auto"/>
        <w:ind w:left="-426"/>
        <w:jc w:val="both"/>
        <w:rPr>
          <w:rFonts w:ascii="Arial" w:eastAsia="Calibri" w:hAnsi="Arial" w:cs="Times New Roman"/>
          <w:b/>
        </w:rPr>
      </w:pPr>
    </w:p>
    <w:p w:rsidR="008B62C2" w:rsidRPr="006F4C21" w:rsidRDefault="008B62C2" w:rsidP="008B62C2">
      <w:pPr>
        <w:spacing w:after="0" w:line="240" w:lineRule="auto"/>
        <w:ind w:left="-426"/>
        <w:jc w:val="both"/>
        <w:rPr>
          <w:rFonts w:ascii="Arial" w:eastAsia="Calibri" w:hAnsi="Arial" w:cs="Times New Roman"/>
        </w:rPr>
      </w:pPr>
      <w:r w:rsidRPr="006F4C21">
        <w:rPr>
          <w:rFonts w:ascii="Arial" w:eastAsia="Calibri" w:hAnsi="Arial" w:cs="Times New Roman"/>
          <w:b/>
        </w:rPr>
        <w:t>Location:</w:t>
      </w:r>
      <w:r w:rsidRPr="006F4C21">
        <w:rPr>
          <w:rFonts w:ascii="Arial" w:eastAsia="Calibri" w:hAnsi="Arial" w:cs="Times New Roman"/>
        </w:rPr>
        <w:t xml:space="preserve"> </w:t>
      </w:r>
      <w:proofErr w:type="spellStart"/>
      <w:r w:rsidR="00B85CCC">
        <w:rPr>
          <w:rFonts w:ascii="Arial" w:eastAsia="Calibri" w:hAnsi="Arial" w:cs="Times New Roman"/>
        </w:rPr>
        <w:t>Near</w:t>
      </w:r>
      <w:proofErr w:type="spellEnd"/>
      <w:r w:rsidR="00B85CCC">
        <w:rPr>
          <w:rFonts w:ascii="Arial" w:eastAsia="Calibri" w:hAnsi="Arial" w:cs="Times New Roman"/>
        </w:rPr>
        <w:t xml:space="preserve"> Kulmbach</w:t>
      </w:r>
      <w:r w:rsidR="00C021CE">
        <w:rPr>
          <w:rFonts w:ascii="Arial" w:eastAsia="Calibri" w:hAnsi="Arial" w:cs="Times New Roman"/>
        </w:rPr>
        <w:t>, Bavaria</w:t>
      </w:r>
      <w:r w:rsidR="002F69A3">
        <w:rPr>
          <w:rFonts w:ascii="Arial" w:eastAsia="Calibri" w:hAnsi="Arial" w:cs="Times New Roman"/>
        </w:rPr>
        <w:t>,</w:t>
      </w:r>
      <w:r w:rsidR="00BA278B">
        <w:rPr>
          <w:rFonts w:ascii="Arial" w:eastAsia="Calibri" w:hAnsi="Arial" w:cs="Times New Roman"/>
        </w:rPr>
        <w:t xml:space="preserve"> Germany</w:t>
      </w:r>
      <w:r w:rsidRPr="006F4C21">
        <w:rPr>
          <w:rFonts w:ascii="Arial" w:eastAsia="Calibri" w:hAnsi="Arial" w:cs="Times New Roman"/>
        </w:rPr>
        <w:t>.</w:t>
      </w:r>
    </w:p>
    <w:p w:rsidR="00B72E9C" w:rsidRPr="006F4C21" w:rsidRDefault="00B72E9C" w:rsidP="004A7519">
      <w:pPr>
        <w:spacing w:after="0" w:line="240" w:lineRule="auto"/>
        <w:rPr>
          <w:rFonts w:ascii="Arial" w:eastAsia="Calibri" w:hAnsi="Arial" w:cs="Times New Roman"/>
        </w:rPr>
      </w:pPr>
    </w:p>
    <w:p w:rsidR="00484B03" w:rsidRDefault="00484B03" w:rsidP="008B62C2">
      <w:pPr>
        <w:spacing w:after="0"/>
        <w:ind w:left="-426"/>
        <w:jc w:val="center"/>
        <w:rPr>
          <w:rFonts w:ascii="Arial" w:eastAsia="Calibri" w:hAnsi="Arial" w:cs="Times New Roman"/>
          <w:lang w:val="en-GB"/>
        </w:rPr>
      </w:pPr>
    </w:p>
    <w:p w:rsidR="00E82ADC" w:rsidRDefault="00E82ADC" w:rsidP="008B62C2">
      <w:pPr>
        <w:spacing w:after="0"/>
        <w:ind w:left="-426"/>
        <w:jc w:val="center"/>
        <w:rPr>
          <w:rFonts w:ascii="Arial" w:eastAsia="Calibri" w:hAnsi="Arial" w:cs="Times New Roman"/>
          <w:lang w:val="en-GB"/>
        </w:rPr>
      </w:pPr>
    </w:p>
    <w:p w:rsidR="008B62C2" w:rsidRDefault="008B62C2" w:rsidP="008B62C2">
      <w:pPr>
        <w:spacing w:after="0"/>
        <w:ind w:left="-426"/>
        <w:jc w:val="center"/>
        <w:rPr>
          <w:rFonts w:ascii="Arial" w:eastAsia="Calibri" w:hAnsi="Arial" w:cs="Times New Roman"/>
          <w:lang w:val="en-GB"/>
        </w:rPr>
      </w:pPr>
      <w:r w:rsidRPr="00E54810">
        <w:rPr>
          <w:rFonts w:ascii="Arial" w:eastAsia="Calibri" w:hAnsi="Arial" w:cs="Times New Roman"/>
          <w:lang w:val="en-GB"/>
        </w:rPr>
        <w:t xml:space="preserve">Please send your application </w:t>
      </w:r>
      <w:r>
        <w:rPr>
          <w:rFonts w:ascii="Arial" w:eastAsia="Calibri" w:hAnsi="Arial" w:cs="Times New Roman"/>
          <w:lang w:val="en-GB"/>
        </w:rPr>
        <w:t xml:space="preserve">in German or English </w:t>
      </w:r>
      <w:r w:rsidRPr="00E54810">
        <w:rPr>
          <w:rFonts w:ascii="Arial" w:eastAsia="Calibri" w:hAnsi="Arial" w:cs="Times New Roman"/>
          <w:lang w:val="en-GB"/>
        </w:rPr>
        <w:t>to</w:t>
      </w:r>
      <w:r>
        <w:rPr>
          <w:rFonts w:ascii="Arial" w:eastAsia="Calibri" w:hAnsi="Arial" w:cs="Times New Roman"/>
          <w:lang w:val="en-GB"/>
        </w:rPr>
        <w:t xml:space="preserve">: </w:t>
      </w:r>
    </w:p>
    <w:p w:rsidR="008B62C2" w:rsidRDefault="00E82ADC" w:rsidP="008B62C2">
      <w:pPr>
        <w:spacing w:after="0"/>
        <w:ind w:left="-426"/>
        <w:jc w:val="center"/>
        <w:rPr>
          <w:rFonts w:ascii="Arial" w:eastAsia="Calibri" w:hAnsi="Arial" w:cs="Times New Roman"/>
          <w:lang w:val="en-GB"/>
        </w:rPr>
      </w:pPr>
      <w:hyperlink r:id="rId7" w:history="1">
        <w:r w:rsidR="008B62C2" w:rsidRPr="00E54810">
          <w:rPr>
            <w:rStyle w:val="Hyperlink"/>
            <w:rFonts w:ascii="Arial" w:eastAsia="Calibri" w:hAnsi="Arial" w:cs="Times New Roman"/>
            <w:lang w:val="en-GB"/>
          </w:rPr>
          <w:t>ZAV-IPS-Bayern@arbeitsagentur.de</w:t>
        </w:r>
      </w:hyperlink>
      <w:r w:rsidR="008B62C2" w:rsidRPr="00E54810">
        <w:rPr>
          <w:rFonts w:ascii="Arial" w:eastAsia="Calibri" w:hAnsi="Arial" w:cs="Times New Roman"/>
          <w:lang w:val="en-GB"/>
        </w:rPr>
        <w:t xml:space="preserve"> by referring to </w:t>
      </w:r>
      <w:r w:rsidR="005B0BFC">
        <w:rPr>
          <w:rFonts w:ascii="Arial" w:eastAsia="Calibri" w:hAnsi="Arial" w:cs="Times New Roman"/>
          <w:b/>
          <w:lang w:val="en-GB"/>
        </w:rPr>
        <w:t>SB</w:t>
      </w:r>
      <w:r w:rsidR="008B62C2" w:rsidRPr="00E54810">
        <w:rPr>
          <w:rFonts w:ascii="Arial" w:eastAsia="Calibri" w:hAnsi="Arial" w:cs="Times New Roman"/>
          <w:b/>
          <w:lang w:val="en-GB"/>
        </w:rPr>
        <w:t>-</w:t>
      </w:r>
      <w:r w:rsidR="00087EBE">
        <w:rPr>
          <w:rFonts w:ascii="Arial" w:eastAsia="Calibri" w:hAnsi="Arial" w:cs="Times New Roman"/>
          <w:b/>
          <w:lang w:val="en-GB"/>
        </w:rPr>
        <w:t>2</w:t>
      </w:r>
      <w:r w:rsidR="00253DC0">
        <w:rPr>
          <w:rFonts w:ascii="Arial" w:eastAsia="Calibri" w:hAnsi="Arial" w:cs="Times New Roman"/>
          <w:b/>
          <w:lang w:val="en-GB"/>
        </w:rPr>
        <w:t>6</w:t>
      </w:r>
      <w:r w:rsidR="00EA2108">
        <w:rPr>
          <w:rFonts w:ascii="Arial" w:eastAsia="Calibri" w:hAnsi="Arial" w:cs="Times New Roman"/>
          <w:b/>
          <w:lang w:val="en-GB"/>
        </w:rPr>
        <w:t>9</w:t>
      </w:r>
      <w:r w:rsidR="008B62C2" w:rsidRPr="00E54810">
        <w:rPr>
          <w:rFonts w:ascii="Arial" w:eastAsia="Calibri" w:hAnsi="Arial" w:cs="Times New Roman"/>
          <w:lang w:val="en-GB"/>
        </w:rPr>
        <w:t>.</w:t>
      </w:r>
    </w:p>
    <w:p w:rsidR="00484B03" w:rsidRDefault="00484B03" w:rsidP="00B72334">
      <w:pPr>
        <w:spacing w:after="0" w:line="240" w:lineRule="auto"/>
        <w:ind w:left="-426"/>
        <w:jc w:val="center"/>
        <w:rPr>
          <w:rFonts w:ascii="Arial" w:eastAsia="Calibri" w:hAnsi="Arial" w:cs="Times New Roman"/>
          <w:lang w:val="en-GB"/>
        </w:rPr>
      </w:pPr>
    </w:p>
    <w:p w:rsidR="00E82ADC" w:rsidRDefault="00E82ADC" w:rsidP="00B72334">
      <w:pPr>
        <w:spacing w:after="0" w:line="240" w:lineRule="auto"/>
        <w:ind w:left="-426"/>
        <w:jc w:val="center"/>
        <w:rPr>
          <w:rFonts w:ascii="Arial" w:eastAsia="Calibri" w:hAnsi="Arial" w:cs="Times New Roman"/>
          <w:lang w:val="en-GB"/>
        </w:rPr>
      </w:pPr>
    </w:p>
    <w:p w:rsidR="006E54BA" w:rsidRPr="00B72334" w:rsidRDefault="008B62C2" w:rsidP="00B72334">
      <w:pPr>
        <w:spacing w:after="0" w:line="240" w:lineRule="auto"/>
        <w:ind w:left="-426"/>
        <w:jc w:val="center"/>
        <w:rPr>
          <w:rFonts w:ascii="Arial" w:eastAsia="Calibri" w:hAnsi="Arial" w:cs="Times New Roman"/>
          <w:lang w:val="en-GB"/>
        </w:rPr>
      </w:pPr>
      <w:r w:rsidRPr="006E54BA">
        <w:rPr>
          <w:rFonts w:ascii="Arial" w:eastAsia="Calibri" w:hAnsi="Arial" w:cs="Times New Roman"/>
          <w:lang w:val="en-GB"/>
        </w:rPr>
        <w:t>For further assistance, please contact us. We´ll be happy to provide further assistance.</w:t>
      </w:r>
    </w:p>
    <w:sectPr w:rsidR="006E54BA" w:rsidRPr="00B7233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B60" w:rsidRDefault="00D75B60" w:rsidP="00E54810">
      <w:pPr>
        <w:spacing w:after="0" w:line="240" w:lineRule="auto"/>
      </w:pPr>
      <w:r>
        <w:separator/>
      </w:r>
    </w:p>
  </w:endnote>
  <w:endnote w:type="continuationSeparator" w:id="0">
    <w:p w:rsidR="00D75B60" w:rsidRDefault="00D75B60" w:rsidP="00E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Pr="00E54810" w:rsidRDefault="00E82ADC" w:rsidP="00E54810">
    <w:pPr>
      <w:tabs>
        <w:tab w:val="left" w:pos="284"/>
      </w:tabs>
      <w:spacing w:after="0" w:line="240" w:lineRule="auto"/>
      <w:ind w:right="-127"/>
      <w:jc w:val="center"/>
      <w:rPr>
        <w:rFonts w:ascii="Arial" w:eastAsia="Times New Roman" w:hAnsi="Arial" w:cs="Arial"/>
        <w:sz w:val="20"/>
        <w:szCs w:val="20"/>
        <w:lang w:val="en-US" w:eastAsia="de-DE"/>
      </w:rPr>
    </w:pPr>
    <w:r>
      <w:rPr>
        <w:rFonts w:ascii="Arial" w:eastAsia="Times New Roman" w:hAnsi="Arial" w:cs="Times New Roman"/>
        <w:noProof/>
        <w:szCs w:val="24"/>
        <w:lang w:eastAsia="de-DE"/>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1pt;margin-top:2.15pt;width:127pt;height:36.6pt;z-index:251661312;mso-position-horizontal-relative:text;mso-position-vertical-relative:text">
          <v:imagedata r:id="rId1" o:title=""/>
        </v:shape>
        <o:OLEObject Type="Embed" ProgID="MSPhotoEd.3" ShapeID="_x0000_s2050" DrawAspect="Content" ObjectID="_1540293199" r:id="rId2"/>
      </w:object>
    </w:r>
    <w:r w:rsidR="00E54810" w:rsidRPr="00E54810">
      <w:rPr>
        <w:rFonts w:ascii="Arial" w:eastAsia="Times New Roman" w:hAnsi="Arial" w:cs="Arial"/>
        <w:noProof/>
        <w:sz w:val="24"/>
        <w:szCs w:val="24"/>
        <w:lang w:eastAsia="de-DE"/>
      </w:rPr>
      <w:drawing>
        <wp:anchor distT="0" distB="0" distL="114300" distR="114300" simplePos="0" relativeHeight="251663360" behindDoc="0" locked="0" layoutInCell="1" allowOverlap="1" wp14:anchorId="2D8A4A79" wp14:editId="2D57DCAC">
          <wp:simplePos x="0" y="0"/>
          <wp:positionH relativeFrom="column">
            <wp:posOffset>5201920</wp:posOffset>
          </wp:positionH>
          <wp:positionV relativeFrom="paragraph">
            <wp:posOffset>20320</wp:posOffset>
          </wp:positionV>
          <wp:extent cx="508000" cy="542925"/>
          <wp:effectExtent l="0" t="0" r="6350" b="9525"/>
          <wp:wrapNone/>
          <wp:docPr id="1" name="Bild 16" descr="EURE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URES 2"/>
                  <pic:cNvPicPr>
                    <a:picLocks noChangeAspect="1" noChangeArrowheads="1"/>
                  </pic:cNvPicPr>
                </pic:nvPicPr>
                <pic:blipFill>
                  <a:blip r:embed="rId3" cstate="print"/>
                  <a:srcRect/>
                  <a:stretch>
                    <a:fillRect/>
                  </a:stretch>
                </pic:blipFill>
                <pic:spPr bwMode="auto">
                  <a:xfrm>
                    <a:off x="0" y="0"/>
                    <a:ext cx="508000" cy="5429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54810" w:rsidRPr="00E54810">
      <w:rPr>
        <w:rFonts w:ascii="Arial" w:eastAsia="Times New Roman" w:hAnsi="Arial" w:cs="Arial"/>
        <w:sz w:val="20"/>
        <w:szCs w:val="20"/>
        <w:lang w:val="en-US" w:eastAsia="de-DE"/>
      </w:rPr>
      <w:t>International Placement Services Bavaria</w:t>
    </w:r>
  </w:p>
  <w:p w:rsidR="00E54810" w:rsidRPr="00E54810" w:rsidRDefault="00E54810" w:rsidP="00E54810">
    <w:pPr>
      <w:tabs>
        <w:tab w:val="left" w:pos="284"/>
      </w:tabs>
      <w:spacing w:after="0" w:line="240" w:lineRule="auto"/>
      <w:ind w:right="-127"/>
      <w:jc w:val="center"/>
      <w:rPr>
        <w:rFonts w:ascii="Arial" w:eastAsia="Times New Roman" w:hAnsi="Arial" w:cs="Arial"/>
        <w:b/>
        <w:sz w:val="20"/>
        <w:szCs w:val="20"/>
        <w:lang w:val="en-US" w:eastAsia="de-DE"/>
      </w:rPr>
    </w:pPr>
    <w:r w:rsidRPr="00E54810">
      <w:rPr>
        <w:rFonts w:ascii="Arial" w:eastAsia="Times New Roman" w:hAnsi="Arial" w:cs="Arial"/>
        <w:sz w:val="20"/>
        <w:szCs w:val="20"/>
        <w:lang w:val="en-US" w:eastAsia="de-DE"/>
      </w:rPr>
      <w:t>Phone: 0049 911 529 4420</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color w:val="0000FF"/>
        <w:sz w:val="20"/>
        <w:szCs w:val="20"/>
        <w:u w:val="single"/>
        <w:lang w:val="en-US" w:eastAsia="de-DE"/>
      </w:rPr>
    </w:pPr>
    <w:r>
      <w:rPr>
        <w:rFonts w:ascii="Arial" w:eastAsia="Times New Roman" w:hAnsi="Arial" w:cs="Arial"/>
        <w:sz w:val="20"/>
        <w:szCs w:val="20"/>
        <w:lang w:val="en-US" w:eastAsia="de-DE"/>
      </w:rPr>
      <w:t>Mail</w:t>
    </w:r>
    <w:r w:rsidRPr="00E54810">
      <w:rPr>
        <w:rFonts w:ascii="Arial" w:eastAsia="Times New Roman" w:hAnsi="Arial" w:cs="Arial"/>
        <w:sz w:val="20"/>
        <w:szCs w:val="20"/>
        <w:lang w:val="en-US" w:eastAsia="de-DE"/>
      </w:rPr>
      <w:t>: ZAV-IPS-Bayern@arbeitsagentur.de</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sz w:val="20"/>
        <w:szCs w:val="20"/>
        <w:lang w:val="en-US" w:eastAsia="de-DE"/>
      </w:rPr>
    </w:pPr>
    <w:r w:rsidRPr="00E54810">
      <w:rPr>
        <w:rFonts w:ascii="Arial" w:eastAsia="Times New Roman" w:hAnsi="Arial" w:cs="Arial"/>
        <w:sz w:val="20"/>
        <w:szCs w:val="20"/>
        <w:lang w:val="en-US" w:eastAsia="de-DE"/>
      </w:rPr>
      <w:t>Internet: www.zav.de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B60" w:rsidRDefault="00D75B60" w:rsidP="00E54810">
      <w:pPr>
        <w:spacing w:after="0" w:line="240" w:lineRule="auto"/>
      </w:pPr>
      <w:r>
        <w:separator/>
      </w:r>
    </w:p>
  </w:footnote>
  <w:footnote w:type="continuationSeparator" w:id="0">
    <w:p w:rsidR="00D75B60" w:rsidRDefault="00D75B60" w:rsidP="00E54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Default="00D31881" w:rsidP="003F5AD7">
    <w:pPr>
      <w:pStyle w:val="Kopfzeile"/>
      <w:tabs>
        <w:tab w:val="left" w:pos="2552"/>
      </w:tabs>
    </w:pPr>
    <w:r>
      <w:rPr>
        <w:noProof/>
        <w:lang w:eastAsia="de-DE"/>
      </w:rPr>
      <w:drawing>
        <wp:anchor distT="0" distB="0" distL="114300" distR="114300" simplePos="0" relativeHeight="251667456" behindDoc="0" locked="0" layoutInCell="1" allowOverlap="1" wp14:anchorId="5F394E56" wp14:editId="347F2E95">
          <wp:simplePos x="0" y="0"/>
          <wp:positionH relativeFrom="column">
            <wp:posOffset>299720</wp:posOffset>
          </wp:positionH>
          <wp:positionV relativeFrom="paragraph">
            <wp:posOffset>-298450</wp:posOffset>
          </wp:positionV>
          <wp:extent cx="1055066" cy="643738"/>
          <wp:effectExtent l="0" t="0" r="0" b="4445"/>
          <wp:wrapNone/>
          <wp:docPr id="4" name="Grafik 4" descr="http://www.sylt-fahne.de/WebRoot/Store21/Shops/62354139/4B1E/61FD/2D7E/1D9A/CD99/C0A8/28BC/EE99/Bayern_Lowen_W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ylt-fahne.de/WebRoot/Store21/Shops/62354139/4B1E/61FD/2D7E/1D9A/CD99/C0A8/28BC/EE99/Bayern_Lowen_W_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5066" cy="64373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65408" behindDoc="0" locked="0" layoutInCell="1" allowOverlap="1" wp14:anchorId="1B4DD73D" wp14:editId="1446FD6E">
          <wp:simplePos x="0" y="0"/>
          <wp:positionH relativeFrom="column">
            <wp:posOffset>-774700</wp:posOffset>
          </wp:positionH>
          <wp:positionV relativeFrom="paragraph">
            <wp:posOffset>-298390</wp:posOffset>
          </wp:positionV>
          <wp:extent cx="1075335" cy="645775"/>
          <wp:effectExtent l="0" t="0" r="0" b="2540"/>
          <wp:wrapNone/>
          <wp:docPr id="2" name="Grafik 2" descr="http://www.nationalflaggen.de/media/flags/flagge-deutschl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tionalflaggen.de/media/flags/flagge-deutschland.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5335" cy="64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E54810" w:rsidRPr="003E208B">
      <w:rPr>
        <w:rFonts w:ascii="Arial" w:hAnsi="Arial" w:cs="Arial"/>
        <w:b/>
        <w:noProof/>
        <w:color w:val="FFFFFF" w:themeColor="background1"/>
        <w:sz w:val="40"/>
        <w:szCs w:val="40"/>
        <w:lang w:eastAsia="de-DE"/>
      </w:rPr>
      <w:drawing>
        <wp:anchor distT="0" distB="0" distL="114300" distR="114300" simplePos="0" relativeHeight="251659264" behindDoc="1" locked="1" layoutInCell="1" allowOverlap="1" wp14:anchorId="3E3B08F1" wp14:editId="79D2CC0E">
          <wp:simplePos x="0" y="0"/>
          <wp:positionH relativeFrom="page">
            <wp:posOffset>123825</wp:posOffset>
          </wp:positionH>
          <wp:positionV relativeFrom="page">
            <wp:posOffset>161925</wp:posOffset>
          </wp:positionV>
          <wp:extent cx="7296150" cy="641350"/>
          <wp:effectExtent l="0" t="0" r="0" b="6350"/>
          <wp:wrapNone/>
          <wp:docPr id="5" name="Bild 12" descr="wasser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asserzeich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961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F5AD7">
      <w:tab/>
    </w:r>
    <w:r w:rsidR="003F5AD7" w:rsidRPr="00E65A7B">
      <w:rPr>
        <w:rFonts w:ascii="Arial" w:hAnsi="Arial" w:cs="Arial"/>
        <w:color w:val="FFFFFF" w:themeColor="background1"/>
        <w:sz w:val="32"/>
        <w:szCs w:val="32"/>
      </w:rPr>
      <w:t xml:space="preserve">Living </w:t>
    </w:r>
    <w:proofErr w:type="spellStart"/>
    <w:r w:rsidR="003F5AD7" w:rsidRPr="00E65A7B">
      <w:rPr>
        <w:rFonts w:ascii="Arial" w:hAnsi="Arial" w:cs="Arial"/>
        <w:color w:val="FFFFFF" w:themeColor="background1"/>
        <w:sz w:val="32"/>
        <w:szCs w:val="32"/>
      </w:rPr>
      <w:t>and</w:t>
    </w:r>
    <w:proofErr w:type="spellEnd"/>
    <w:r w:rsidR="003F5AD7" w:rsidRPr="00E65A7B">
      <w:rPr>
        <w:rFonts w:ascii="Arial" w:hAnsi="Arial" w:cs="Arial"/>
        <w:color w:val="FFFFFF" w:themeColor="background1"/>
        <w:sz w:val="32"/>
        <w:szCs w:val="32"/>
      </w:rPr>
      <w:t xml:space="preserve"> Working in Bavaria, Germany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7D22"/>
    <w:multiLevelType w:val="hybridMultilevel"/>
    <w:tmpl w:val="05B2BACA"/>
    <w:lvl w:ilvl="0" w:tplc="193C8D66">
      <w:numFmt w:val="bullet"/>
      <w:lvlText w:val="•"/>
      <w:lvlJc w:val="left"/>
      <w:pPr>
        <w:ind w:left="785" w:hanging="360"/>
      </w:pPr>
      <w:rPr>
        <w:rFonts w:ascii="Arial" w:eastAsiaTheme="minorHAnsi"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 w15:restartNumberingAfterBreak="0">
    <w:nsid w:val="22E90D2B"/>
    <w:multiLevelType w:val="hybridMultilevel"/>
    <w:tmpl w:val="62D29BE8"/>
    <w:lvl w:ilvl="0" w:tplc="0F1E45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2043F7"/>
    <w:multiLevelType w:val="hybridMultilevel"/>
    <w:tmpl w:val="3D5AF7BE"/>
    <w:lvl w:ilvl="0" w:tplc="0E287F3A">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3" w15:restartNumberingAfterBreak="0">
    <w:nsid w:val="396926C5"/>
    <w:multiLevelType w:val="hybridMultilevel"/>
    <w:tmpl w:val="3E70D738"/>
    <w:lvl w:ilvl="0" w:tplc="23C8332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6C75D8"/>
    <w:multiLevelType w:val="hybridMultilevel"/>
    <w:tmpl w:val="80B40860"/>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5" w15:restartNumberingAfterBreak="0">
    <w:nsid w:val="44B50757"/>
    <w:multiLevelType w:val="hybridMultilevel"/>
    <w:tmpl w:val="39DC109A"/>
    <w:lvl w:ilvl="0" w:tplc="29ECC65C">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6" w15:restartNumberingAfterBreak="0">
    <w:nsid w:val="599F7E53"/>
    <w:multiLevelType w:val="hybridMultilevel"/>
    <w:tmpl w:val="431842D6"/>
    <w:lvl w:ilvl="0" w:tplc="09882B8E">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7" w15:restartNumberingAfterBreak="0">
    <w:nsid w:val="6B2072A9"/>
    <w:multiLevelType w:val="hybridMultilevel"/>
    <w:tmpl w:val="386CD10E"/>
    <w:lvl w:ilvl="0" w:tplc="894210C2">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5"/>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83"/>
    <w:rsid w:val="00010A97"/>
    <w:rsid w:val="000571F6"/>
    <w:rsid w:val="00087EBE"/>
    <w:rsid w:val="00110320"/>
    <w:rsid w:val="0012002E"/>
    <w:rsid w:val="00152D9C"/>
    <w:rsid w:val="001661AD"/>
    <w:rsid w:val="00196916"/>
    <w:rsid w:val="001C0FC2"/>
    <w:rsid w:val="001D31AD"/>
    <w:rsid w:val="001F137C"/>
    <w:rsid w:val="001F245F"/>
    <w:rsid w:val="00253DC0"/>
    <w:rsid w:val="002C3E52"/>
    <w:rsid w:val="002C5483"/>
    <w:rsid w:val="002F69A3"/>
    <w:rsid w:val="0031128D"/>
    <w:rsid w:val="00357A25"/>
    <w:rsid w:val="003945F1"/>
    <w:rsid w:val="003A65C8"/>
    <w:rsid w:val="003E7877"/>
    <w:rsid w:val="003F5AD7"/>
    <w:rsid w:val="00413CE1"/>
    <w:rsid w:val="0043311F"/>
    <w:rsid w:val="0046143B"/>
    <w:rsid w:val="00470187"/>
    <w:rsid w:val="00484B03"/>
    <w:rsid w:val="004A7519"/>
    <w:rsid w:val="004D4D6D"/>
    <w:rsid w:val="00534FFA"/>
    <w:rsid w:val="0058353F"/>
    <w:rsid w:val="005A646F"/>
    <w:rsid w:val="005A75C5"/>
    <w:rsid w:val="005B0BFC"/>
    <w:rsid w:val="005B362C"/>
    <w:rsid w:val="005D0563"/>
    <w:rsid w:val="005F2894"/>
    <w:rsid w:val="006321B7"/>
    <w:rsid w:val="00663B13"/>
    <w:rsid w:val="006E0886"/>
    <w:rsid w:val="006E54BA"/>
    <w:rsid w:val="006F0AD3"/>
    <w:rsid w:val="007032D9"/>
    <w:rsid w:val="007173CE"/>
    <w:rsid w:val="007250B0"/>
    <w:rsid w:val="00730885"/>
    <w:rsid w:val="00745985"/>
    <w:rsid w:val="00786C49"/>
    <w:rsid w:val="007C1FCC"/>
    <w:rsid w:val="008B62C2"/>
    <w:rsid w:val="008D1FAD"/>
    <w:rsid w:val="009165B8"/>
    <w:rsid w:val="009613B4"/>
    <w:rsid w:val="00994C93"/>
    <w:rsid w:val="009B7DDD"/>
    <w:rsid w:val="009E7B3C"/>
    <w:rsid w:val="00A53D4A"/>
    <w:rsid w:val="00A62F0A"/>
    <w:rsid w:val="00AB1645"/>
    <w:rsid w:val="00AD6B1F"/>
    <w:rsid w:val="00AF3E2B"/>
    <w:rsid w:val="00AF6655"/>
    <w:rsid w:val="00B07A0F"/>
    <w:rsid w:val="00B245D8"/>
    <w:rsid w:val="00B72334"/>
    <w:rsid w:val="00B72E9C"/>
    <w:rsid w:val="00B85CCC"/>
    <w:rsid w:val="00BA278B"/>
    <w:rsid w:val="00BF737D"/>
    <w:rsid w:val="00C021CE"/>
    <w:rsid w:val="00C174A8"/>
    <w:rsid w:val="00C32A4C"/>
    <w:rsid w:val="00C36C6A"/>
    <w:rsid w:val="00C45394"/>
    <w:rsid w:val="00C737B7"/>
    <w:rsid w:val="00C776D3"/>
    <w:rsid w:val="00CC61F0"/>
    <w:rsid w:val="00CF31C1"/>
    <w:rsid w:val="00D31881"/>
    <w:rsid w:val="00D75B60"/>
    <w:rsid w:val="00D96E46"/>
    <w:rsid w:val="00DC7903"/>
    <w:rsid w:val="00E54810"/>
    <w:rsid w:val="00E82ADC"/>
    <w:rsid w:val="00EA2108"/>
    <w:rsid w:val="00FE6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7E5644D-B757-4BD2-8FFB-D38699C48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B62C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5481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4810"/>
  </w:style>
  <w:style w:type="paragraph" w:styleId="Fuzeile">
    <w:name w:val="footer"/>
    <w:basedOn w:val="Standard"/>
    <w:link w:val="FuzeileZchn"/>
    <w:uiPriority w:val="99"/>
    <w:unhideWhenUsed/>
    <w:rsid w:val="00E5481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4810"/>
  </w:style>
  <w:style w:type="character" w:styleId="Hyperlink">
    <w:name w:val="Hyperlink"/>
    <w:basedOn w:val="Absatz-Standardschriftart"/>
    <w:uiPriority w:val="99"/>
    <w:unhideWhenUsed/>
    <w:rsid w:val="00E54810"/>
    <w:rPr>
      <w:color w:val="0000FF" w:themeColor="hyperlink"/>
      <w:u w:val="single"/>
    </w:rPr>
  </w:style>
  <w:style w:type="paragraph" w:styleId="Listenabsatz">
    <w:name w:val="List Paragraph"/>
    <w:basedOn w:val="Standard"/>
    <w:uiPriority w:val="34"/>
    <w:qFormat/>
    <w:rsid w:val="006E54BA"/>
    <w:pPr>
      <w:ind w:left="720"/>
      <w:contextualSpacing/>
    </w:pPr>
  </w:style>
  <w:style w:type="paragraph" w:styleId="KeinLeerraum">
    <w:name w:val="No Spacing"/>
    <w:uiPriority w:val="1"/>
    <w:qFormat/>
    <w:rsid w:val="00AB16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AV-IPS-Bayern@arbeitsagentu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oleObject" Target="embeddings/oleObject1.bin"/><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1067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BaerM006</dc:creator>
  <cp:keywords/>
  <dc:description/>
  <cp:lastModifiedBy>Loch Martina</cp:lastModifiedBy>
  <cp:revision>4</cp:revision>
  <dcterms:created xsi:type="dcterms:W3CDTF">2016-10-27T11:09:00Z</dcterms:created>
  <dcterms:modified xsi:type="dcterms:W3CDTF">2016-11-10T13:27:00Z</dcterms:modified>
</cp:coreProperties>
</file>